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CC414D">
              <w:rPr>
                <w:rFonts w:asciiTheme="majorEastAsia" w:eastAsiaTheme="majorEastAsia" w:hAnsiTheme="majorEastAsia" w:hint="eastAsia"/>
                <w:color w:val="auto"/>
                <w:spacing w:val="10"/>
                <w:sz w:val="18"/>
                <w:szCs w:val="18"/>
              </w:rPr>
              <w:t>２５</w:t>
            </w:r>
            <w:r w:rsidRPr="00CC414D">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「有効な期間の経営革新計画の承認を応募申請時に受けている」</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7C0AB542" w14:textId="02290CC4" w:rsidR="003E7B65" w:rsidRPr="00014980" w:rsidRDefault="003E7B65" w:rsidP="00210D5D">
            <w:pPr>
              <w:spacing w:line="220" w:lineRule="exact"/>
              <w:ind w:leftChars="50" w:left="10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CC414D">
              <w:rPr>
                <w:rFonts w:asciiTheme="majorEastAsia" w:eastAsiaTheme="majorEastAsia" w:hAnsiTheme="majorEastAsia" w:hint="eastAsia"/>
                <w:color w:val="auto"/>
                <w:sz w:val="18"/>
              </w:rPr>
              <w:t>２２</w:t>
            </w:r>
            <w:r w:rsidRPr="00CC414D">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014980" w:rsidRDefault="003E7B65" w:rsidP="000156D1">
            <w:pPr>
              <w:spacing w:line="220" w:lineRule="exact"/>
              <w:ind w:rightChars="100" w:right="21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「有効な期間の経営力向上計画の認定を応募申請時に受けている」に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61E37F80" w14:textId="7C43A3D3" w:rsidR="003E7B65" w:rsidRPr="00014980"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14980">
              <w:rPr>
                <w:rFonts w:asciiTheme="majorEastAsia" w:eastAsiaTheme="majorEastAsia" w:hAnsiTheme="majorEastAsia"/>
                <w:color w:val="auto"/>
                <w:sz w:val="18"/>
              </w:rPr>
              <w:t>」</w:t>
            </w:r>
            <w:r w:rsidRPr="00014980">
              <w:rPr>
                <w:rFonts w:asciiTheme="majorEastAsia" w:eastAsiaTheme="majorEastAsia" w:hAnsiTheme="majorEastAsia" w:hint="eastAsia"/>
                <w:color w:val="auto"/>
                <w:sz w:val="18"/>
              </w:rPr>
              <w:t>）</w:t>
            </w:r>
            <w:r w:rsidRPr="00014980">
              <w:rPr>
                <w:rFonts w:asciiTheme="majorEastAsia" w:eastAsiaTheme="majorEastAsia" w:hAnsiTheme="majorEastAsia" w:hint="eastAsia"/>
                <w:color w:val="auto"/>
                <w:sz w:val="16"/>
              </w:rPr>
              <w:t>（公募要領</w:t>
            </w:r>
            <w:r w:rsidR="00E761E4" w:rsidRPr="00CC414D">
              <w:rPr>
                <w:rFonts w:asciiTheme="majorEastAsia" w:eastAsiaTheme="majorEastAsia" w:hAnsiTheme="majorEastAsia" w:hint="eastAsia"/>
                <w:color w:val="auto"/>
                <w:sz w:val="16"/>
              </w:rPr>
              <w:t>２３</w:t>
            </w:r>
            <w:r w:rsidRPr="00CC414D">
              <w:rPr>
                <w:rFonts w:asciiTheme="majorEastAsia" w:eastAsiaTheme="majorEastAsia" w:hAnsiTheme="majorEastAsia" w:hint="eastAsia"/>
                <w:color w:val="auto"/>
                <w:sz w:val="16"/>
              </w:rPr>
              <w:t>ページ</w:t>
            </w:r>
            <w:r w:rsidRPr="00014980">
              <w:rPr>
                <w:rFonts w:asciiTheme="majorEastAsia" w:eastAsiaTheme="majorEastAsia" w:hAnsiTheme="majorEastAsia" w:hint="eastAsia"/>
                <w:color w:val="auto"/>
                <w:sz w:val="16"/>
              </w:rPr>
              <w:t>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「有効な期間の地域経済牽引事業計画の承認を応募申請時に受けている」に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0F6DE41E" w14:textId="70C7E08B" w:rsidR="003E7B65" w:rsidRPr="00014980"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w:t>
            </w:r>
            <w:bookmarkStart w:id="0" w:name="_GoBack"/>
            <w:bookmarkEnd w:id="0"/>
            <w:r w:rsidRPr="00014980">
              <w:rPr>
                <w:rFonts w:asciiTheme="majorEastAsia" w:eastAsiaTheme="majorEastAsia" w:hAnsiTheme="majorEastAsia" w:hint="eastAsia"/>
                <w:color w:val="auto"/>
                <w:sz w:val="18"/>
              </w:rPr>
              <w:t>請書の写し」）（公募要領</w:t>
            </w:r>
            <w:r w:rsidR="00E761E4" w:rsidRPr="00CC414D">
              <w:rPr>
                <w:rFonts w:asciiTheme="majorEastAsia" w:eastAsiaTheme="majorEastAsia" w:hAnsiTheme="majorEastAsia" w:hint="eastAsia"/>
                <w:color w:val="auto"/>
                <w:sz w:val="18"/>
              </w:rPr>
              <w:t>２３</w:t>
            </w:r>
            <w:r w:rsidRPr="00CC414D">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5"/>
                <w:szCs w:val="15"/>
              </w:rPr>
            </w:pPr>
            <w:r w:rsidRPr="0001498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014980" w:rsidRDefault="003E7B65" w:rsidP="000156D1">
            <w:pPr>
              <w:spacing w:line="220" w:lineRule="exact"/>
              <w:ind w:leftChars="50" w:left="105"/>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014980" w:rsidRDefault="003E7B65" w:rsidP="000156D1">
            <w:pPr>
              <w:spacing w:line="220" w:lineRule="exact"/>
              <w:ind w:leftChars="50" w:left="105"/>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pacing w:val="10"/>
                <w:sz w:val="18"/>
                <w:szCs w:val="18"/>
              </w:rPr>
              <w:t>ＣＤ－Ｒ</w:t>
            </w:r>
            <w:r w:rsidRPr="00014980">
              <w:rPr>
                <w:rFonts w:asciiTheme="majorEastAsia" w:eastAsiaTheme="majorEastAsia" w:hAnsiTheme="majorEastAsia" w:hint="eastAsia"/>
                <w:color w:val="auto"/>
                <w:spacing w:val="10"/>
                <w:sz w:val="16"/>
                <w:szCs w:val="16"/>
              </w:rPr>
              <w:t>（公募要領</w:t>
            </w:r>
            <w:r w:rsidR="00E761E4" w:rsidRPr="00CC414D">
              <w:rPr>
                <w:rFonts w:asciiTheme="majorEastAsia" w:eastAsiaTheme="majorEastAsia" w:hAnsiTheme="majorEastAsia" w:hint="eastAsia"/>
                <w:color w:val="auto"/>
                <w:spacing w:val="10"/>
                <w:sz w:val="16"/>
                <w:szCs w:val="16"/>
              </w:rPr>
              <w:t>２６</w:t>
            </w:r>
            <w:r w:rsidRPr="00CC414D">
              <w:rPr>
                <w:rFonts w:asciiTheme="majorEastAsia" w:eastAsiaTheme="majorEastAsia" w:hAnsiTheme="majorEastAsia" w:hint="eastAsia"/>
                <w:color w:val="auto"/>
                <w:spacing w:val="10"/>
                <w:sz w:val="16"/>
                <w:szCs w:val="16"/>
              </w:rPr>
              <w:t>ページ</w:t>
            </w:r>
            <w:r w:rsidRPr="00014980">
              <w:rPr>
                <w:rFonts w:asciiTheme="majorEastAsia" w:eastAsiaTheme="majorEastAsia" w:hAnsiTheme="majorEastAsia" w:hint="eastAsia"/>
                <w:color w:val="auto"/>
                <w:spacing w:val="10"/>
                <w:sz w:val="16"/>
                <w:szCs w:val="16"/>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CC414D">
              <w:rPr>
                <w:rFonts w:asciiTheme="majorEastAsia" w:eastAsiaTheme="majorEastAsia" w:hAnsiTheme="majorEastAsia" w:hint="eastAsia"/>
                <w:color w:val="auto"/>
                <w:spacing w:val="30"/>
                <w:w w:val="99"/>
                <w:sz w:val="18"/>
                <w:szCs w:val="18"/>
              </w:rPr>
              <w:t>その</w:t>
            </w:r>
            <w:r w:rsidRPr="00CC414D">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CC414D" w:rsidRPr="00CC414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14D"/>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82F1-A08D-4B7F-A23B-1269924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2018-03-01T09:08:00Z</dcterms:modified>
</cp:coreProperties>
</file>